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B1" w:rsidRDefault="008922B1" w:rsidP="008922B1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УТВЕРЖДАЮ:</w:t>
      </w:r>
    </w:p>
    <w:p w:rsidR="00B868B7" w:rsidRDefault="00B868B7" w:rsidP="00B868B7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</w:t>
      </w:r>
      <w:r w:rsidR="008922B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Директор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МБОУ </w:t>
      </w:r>
    </w:p>
    <w:p w:rsidR="008922B1" w:rsidRDefault="008922B1" w:rsidP="008922B1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Какашуринская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B868B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СОШ №1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B868B7" w:rsidRDefault="00B868B7" w:rsidP="008922B1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__________Нурутдинова Р.Д.</w:t>
      </w:r>
    </w:p>
    <w:p w:rsidR="00B868B7" w:rsidRPr="00B868B7" w:rsidRDefault="00B868B7" w:rsidP="008922B1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868B7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Приказ №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B868B7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431</w:t>
      </w:r>
      <w:r w:rsidRPr="00B868B7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«08» февраля 2021г.</w:t>
      </w:r>
    </w:p>
    <w:p w:rsidR="008922B1" w:rsidRDefault="008922B1" w:rsidP="00C82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71877" w:rsidRPr="00571877" w:rsidRDefault="00571877" w:rsidP="00C82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</w:p>
    <w:p w:rsidR="00571877" w:rsidRPr="00571877" w:rsidRDefault="00571877" w:rsidP="00C82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 по созданию и открытию центра образо</w:t>
      </w:r>
      <w:r w:rsidR="008922B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вания е</w:t>
      </w:r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стественно научной и технологической направленностей «Точка роста» (дорожная карта)</w:t>
      </w:r>
    </w:p>
    <w:p w:rsidR="00571877" w:rsidRPr="00571877" w:rsidRDefault="00571877" w:rsidP="00C82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 МБОУ «</w:t>
      </w:r>
      <w:proofErr w:type="spellStart"/>
      <w:r w:rsidR="00C8276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Какашуринская</w:t>
      </w:r>
      <w:proofErr w:type="spellEnd"/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СОШ</w:t>
      </w:r>
      <w:r w:rsidR="00C8276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№1</w:t>
      </w:r>
      <w:r w:rsidRPr="00571877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C82761" w:rsidRDefault="00C82761" w:rsidP="00571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3685"/>
        <w:gridCol w:w="4145"/>
        <w:gridCol w:w="1843"/>
      </w:tblGrid>
      <w:tr w:rsidR="00C82761" w:rsidTr="00316240">
        <w:tc>
          <w:tcPr>
            <w:tcW w:w="534" w:type="dxa"/>
          </w:tcPr>
          <w:p w:rsidR="00C82761" w:rsidRDefault="00C82761" w:rsidP="00C82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85" w:type="dxa"/>
          </w:tcPr>
          <w:p w:rsidR="00C82761" w:rsidRDefault="00C82761" w:rsidP="00C82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4145" w:type="dxa"/>
          </w:tcPr>
          <w:p w:rsidR="00C82761" w:rsidRDefault="00C82761" w:rsidP="00C82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843" w:type="dxa"/>
          </w:tcPr>
          <w:p w:rsidR="00C82761" w:rsidRDefault="00C82761" w:rsidP="00C82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Организационные мероприятия по созданию Цен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тра образования естественно-научной и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техноло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гической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направленностей (далее - Центр образо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вания) «Точка роста». Правовое обеспечение соз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дания и функционирования Центра образования: издание приказа о создании Центра образования; утверждение Положения о деятельности Центра образования; назначение руководителя Центра; утверждение плана мероприятий по созданию и </w:t>
            </w:r>
            <w:r w:rsidRPr="00C82761">
              <w:rPr>
                <w:rFonts w:ascii="Times New Roman" w:hAnsi="Times New Roman" w:cs="Times New Roman"/>
                <w:color w:val="000000"/>
                <w:lang w:eastAsia="ru-RU"/>
              </w:rPr>
              <w:t>открытию Центра образования</w:t>
            </w:r>
          </w:p>
        </w:tc>
        <w:tc>
          <w:tcPr>
            <w:tcW w:w="4145" w:type="dxa"/>
          </w:tcPr>
          <w:p w:rsidR="00C82761" w:rsidRPr="00C82761" w:rsidRDefault="00C82761" w:rsidP="00B86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Приказ директора МБОУ «</w:t>
            </w:r>
            <w:proofErr w:type="spellStart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» «О создании Центра образования в соответ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ствии с методическими реко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мендациями, назначение руко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водителя, утверждение поло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жения о центре образования, штатного расписания, должно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стных инструкций и плана ме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роприятий по созданию и от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крытию Центра».</w:t>
            </w:r>
          </w:p>
        </w:tc>
        <w:tc>
          <w:tcPr>
            <w:tcW w:w="1843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До</w:t>
            </w:r>
          </w:p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10.02.2021 г.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Формирование и реализация </w:t>
            </w:r>
            <w:proofErr w:type="spell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медиаплана</w:t>
            </w:r>
            <w:proofErr w:type="spell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 ин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формационному сопровождению создания Центра образования.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45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. Проведение для учащихся, педагогов, родителей, инфор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мационной кампании о проекте и концепции создания Центра образования посредством пе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чатных СМИ, Интернет-ресурсов.</w:t>
            </w:r>
          </w:p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 Размещение на официальном сайте 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странички «ТОЧКА РОСТА» размещение на ней информационных материалов.</w:t>
            </w:r>
          </w:p>
          <w:p w:rsidR="00C82761" w:rsidRP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Презентация проекта «Точка роста» на классных часах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 пе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дагогических советах, роди</w:t>
            </w:r>
            <w:r w:rsidRPr="00C82761">
              <w:rPr>
                <w:rFonts w:ascii="Times New Roman" w:hAnsi="Times New Roman" w:cs="Times New Roman"/>
                <w:color w:val="000000"/>
                <w:lang w:eastAsia="ru-RU"/>
              </w:rPr>
              <w:t>тельских собраниях.</w:t>
            </w:r>
          </w:p>
        </w:tc>
        <w:tc>
          <w:tcPr>
            <w:tcW w:w="1843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течение реализации проекта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Закупка, доставка и наладка оборудования:</w:t>
            </w:r>
          </w:p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• разработка плана расположения Центра и дизай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на макета оформления, согласно рекомендуемому инфраструктурному листу;</w:t>
            </w:r>
          </w:p>
          <w:p w:rsidR="00C82761" w:rsidRP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82761">
              <w:rPr>
                <w:rFonts w:ascii="Times New Roman" w:hAnsi="Times New Roman" w:cs="Times New Roman"/>
                <w:color w:val="000000"/>
                <w:lang w:eastAsia="ru-RU"/>
              </w:rPr>
              <w:t>• объявление конкурсных закупочных процедур;</w:t>
            </w:r>
          </w:p>
        </w:tc>
        <w:tc>
          <w:tcPr>
            <w:tcW w:w="4145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Проведение закупочных про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цедур. Приемка и наладка обо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рудования и средств обучения.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Апрель-август 2021 г.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</w:tcPr>
          <w:p w:rsidR="00C82761" w:rsidRP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Приведение площадок Центра образования «Точка роста» в соответствие с фирменным стилем «Точ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ка роста» (</w:t>
            </w:r>
            <w:proofErr w:type="spell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брендбуком</w:t>
            </w:r>
            <w:proofErr w:type="spell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45" w:type="dxa"/>
          </w:tcPr>
          <w:p w:rsidR="00C82761" w:rsidRPr="00571877" w:rsidRDefault="00C82761" w:rsidP="00C8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ремонтных работ в помещениях 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 </w:t>
            </w:r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предусмотренных для создания центра образова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ния «Точка роста» (в соответ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ствии с согласованными вари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антами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дизайн-проекта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про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ектом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зонирования центров </w:t>
            </w:r>
            <w:r w:rsidRPr="00C82761">
              <w:rPr>
                <w:rFonts w:ascii="Times New Roman" w:hAnsi="Times New Roman" w:cs="Times New Roman"/>
                <w:color w:val="000000"/>
                <w:lang w:eastAsia="ru-RU"/>
              </w:rPr>
              <w:t>образования «Точка роста»)</w:t>
            </w:r>
          </w:p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Корректировка основных и разработка дополни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тельных общеобразовательных программ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естест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венно-научной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технологической направленно-</w:t>
            </w:r>
            <w:proofErr w:type="spell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стей</w:t>
            </w:r>
            <w:proofErr w:type="spell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программ внеурочной деятельности реали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зуемых на материально-технической базе Центра образования «Точка роста».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Утверждение дополнительных общеобразовательных про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</w:r>
            <w:r w:rsidRPr="005718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грамм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</w:t>
            </w:r>
            <w:r w:rsidRPr="005718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программ внеурочной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планируемых к реализации на базе Центра об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разования.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Июнь-август 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Формирование реестра дополнительных общеоб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разовательных программ реализуемых на матери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ально-технической базе Центра образования «Точ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ка роста»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Утверждение </w:t>
            </w:r>
            <w:r w:rsidRPr="005718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реестра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реали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зуемых на базе Центра образо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вания «Точка роста» дополни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тельных общеобразовательных программ локальным актом 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Июнь-август 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Завершение косметических ремонтов, приведение Центра образования в соответствие </w:t>
            </w:r>
            <w:proofErr w:type="spell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брендбуку</w:t>
            </w:r>
            <w:proofErr w:type="spell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Отчет директора 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Август 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Разработка графика работы Центра, расписания занятий в Центре, режима 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 </w:t>
            </w:r>
            <w:bookmarkStart w:id="0" w:name="_GoBack"/>
            <w:bookmarkEnd w:id="0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в связи с функционированием Центра обра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зования «Точка роста».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Утверждение графика работы Центра, расписания занятий в Центре образования «Точка роста»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Август 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Открытие Центра образования естественно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научной и технологической направленностей «Точка роста».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Информационное освещение в средствах массовой информа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ции мероприятий по открытию Центра образования «Точка роста»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До</w:t>
            </w:r>
          </w:p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21.08.2021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Организация набора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 программам Центра образования «Точка роста» на базе 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316240" w:rsidRPr="00571877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Формирование приказов </w:t>
            </w:r>
            <w:r w:rsidRPr="005718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за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числении обучающихся в Центр образования «Точка роста»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Сентябрь 2021 г.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Реализация учебно-воспитательных, внеурочных и социокультурных мероприятий в Центре образо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вания «Точка роста».</w:t>
            </w: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плана учебно-воспитательных, внеурочных и социокультурных мероприятий в Центре образования «Точка роста»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В течение реализации проекта</w:t>
            </w:r>
          </w:p>
        </w:tc>
      </w:tr>
      <w:tr w:rsidR="00C82761" w:rsidTr="00316240">
        <w:tc>
          <w:tcPr>
            <w:tcW w:w="534" w:type="dxa"/>
          </w:tcPr>
          <w:p w:rsidR="00C82761" w:rsidRDefault="00C82761" w:rsidP="005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68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максимального вовлечения обучаю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щихся, педагогических и иных работников систе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мы образования, родительской общественности в обучение по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естественно-научным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, и технологиче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ским направлениям, а также общее просвещение населения.</w:t>
            </w:r>
          </w:p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45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Достижение индикативных по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казателей результативности деятельности Центра образо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вания «Точка роста» на базе 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>Какашуринская</w:t>
            </w:r>
            <w:proofErr w:type="spellEnd"/>
            <w:r w:rsidR="00B868B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СОШ №1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  <w:r w:rsidR="00316240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 w:rsidR="00B868B7"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сформированных исходя из ос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новных задач центров образо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вания </w:t>
            </w:r>
            <w:proofErr w:type="gramStart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естественно-научной</w:t>
            </w:r>
            <w:proofErr w:type="gramEnd"/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технологической направленно</w:t>
            </w: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стей.</w:t>
            </w:r>
          </w:p>
        </w:tc>
        <w:tc>
          <w:tcPr>
            <w:tcW w:w="1843" w:type="dxa"/>
          </w:tcPr>
          <w:p w:rsidR="00C82761" w:rsidRPr="00571877" w:rsidRDefault="00C82761" w:rsidP="00A32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71877">
              <w:rPr>
                <w:rFonts w:ascii="Times New Roman" w:hAnsi="Times New Roman" w:cs="Times New Roman"/>
                <w:color w:val="000000"/>
                <w:lang w:eastAsia="ru-RU"/>
              </w:rPr>
              <w:t>В течение реализации проекта</w:t>
            </w:r>
          </w:p>
        </w:tc>
      </w:tr>
    </w:tbl>
    <w:p w:rsidR="00C82761" w:rsidRDefault="00C82761" w:rsidP="00571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C82761" w:rsidRDefault="00C82761" w:rsidP="00571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71877" w:rsidRDefault="00571877" w:rsidP="00571877"/>
    <w:sectPr w:rsidR="0057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7"/>
    <w:rsid w:val="00316240"/>
    <w:rsid w:val="00571877"/>
    <w:rsid w:val="00797DB5"/>
    <w:rsid w:val="008922B1"/>
    <w:rsid w:val="00B868B7"/>
    <w:rsid w:val="00C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2008-12-31T22:13:00Z</dcterms:created>
  <dcterms:modified xsi:type="dcterms:W3CDTF">2021-11-22T13:47:00Z</dcterms:modified>
</cp:coreProperties>
</file>